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7485" w:rsidRDefault="00117485" w:rsidP="00117485">
      <w:pPr>
        <w:jc w:val="center"/>
        <w:rPr>
          <w:rFonts w:ascii="Comic Sans MS" w:hAnsi="Comic Sans MS"/>
          <w:sz w:val="36"/>
          <w:szCs w:val="36"/>
        </w:rPr>
      </w:pPr>
      <w:r>
        <w:rPr>
          <w:rFonts w:ascii="Comic Sans MS" w:hAnsi="Comic Sans MS"/>
          <w:sz w:val="36"/>
          <w:szCs w:val="36"/>
        </w:rPr>
        <w:t>Консультация для родителей</w:t>
      </w:r>
    </w:p>
    <w:p w:rsidR="00EE5D0F" w:rsidRDefault="00EE5D0F" w:rsidP="00EE5D0F">
      <w:pPr>
        <w:jc w:val="center"/>
        <w:rPr>
          <w:rFonts w:ascii="Comic Sans MS" w:hAnsi="Comic Sans MS"/>
          <w:sz w:val="36"/>
          <w:szCs w:val="36"/>
        </w:rPr>
      </w:pPr>
      <w:r>
        <w:rPr>
          <w:rFonts w:ascii="Comic Sans MS" w:hAnsi="Comic Sans MS"/>
          <w:noProof/>
          <w:sz w:val="36"/>
          <w:szCs w:val="3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-149860</wp:posOffset>
            </wp:positionH>
            <wp:positionV relativeFrom="paragraph">
              <wp:posOffset>777240</wp:posOffset>
            </wp:positionV>
            <wp:extent cx="2105025" cy="1676400"/>
            <wp:effectExtent l="19050" t="0" r="9525" b="0"/>
            <wp:wrapTight wrapText="bothSides">
              <wp:wrapPolygon edited="0">
                <wp:start x="-195" y="0"/>
                <wp:lineTo x="-195" y="21355"/>
                <wp:lineTo x="21698" y="21355"/>
                <wp:lineTo x="21698" y="0"/>
                <wp:lineTo x="-195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b="32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167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66ADB">
        <w:rPr>
          <w:rFonts w:ascii="Comic Sans MS" w:hAnsi="Comic Sans MS"/>
          <w:sz w:val="36"/>
          <w:szCs w:val="36"/>
        </w:rPr>
        <w:pict>
          <v:shapetype id="_x0000_t158" coordsize="21600,21600" o:spt="158" adj="1404,10800" path="m@37@0c@38@3@39@1@40@0@41@3@42@1@43@0m@30@4c@31@5@32@6@33@4@34@5@35@6@36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textpathok="t" o:connecttype="custom" o:connectlocs="@40,@0;@51,10800;@33,@4;@50,10800" o:connectangles="270,180,90,0"/>
            <v:textpath on="t" fitshape="t" xscale="t"/>
            <v:handles>
              <v:h position="topLeft,#0" yrange="0,2229"/>
              <v:h position="#1,bottomRight" xrange="8640,12960"/>
            </v:handles>
            <o:lock v:ext="edit" text="t" shapetype="t"/>
          </v:shapetype>
          <v:shape id="_x0000_i1025" type="#_x0000_t158" style="width:467.3pt;height:44.15pt" fillcolor="#00b0f0" strokecolor="#002060" strokeweight="1pt">
            <v:shadow on="t" color="#009" offset="7pt,-7pt"/>
            <v:textpath style="font-family:&quot;Impact&quot;;v-text-spacing:52429f;v-text-kern:t" trim="t" fitpath="t" xscale="f" string="Как учить с детьми стихотворения"/>
          </v:shape>
        </w:pict>
      </w:r>
    </w:p>
    <w:p w:rsidR="00117485" w:rsidRPr="008B048A" w:rsidRDefault="00117485" w:rsidP="00EE5D0F">
      <w:pPr>
        <w:spacing w:line="240" w:lineRule="auto"/>
        <w:ind w:firstLine="567"/>
        <w:jc w:val="both"/>
        <w:rPr>
          <w:rFonts w:ascii="Comic Sans MS" w:hAnsi="Comic Sans MS"/>
          <w:sz w:val="36"/>
          <w:szCs w:val="36"/>
        </w:rPr>
      </w:pPr>
      <w:r w:rsidRPr="008B048A">
        <w:rPr>
          <w:rFonts w:ascii="Comic Sans MS" w:hAnsi="Comic Sans MS"/>
          <w:sz w:val="36"/>
          <w:szCs w:val="36"/>
        </w:rPr>
        <w:t xml:space="preserve">Совсем близко очередной утренник. А утренник – это значит новые песни, сценки и, конечно, стихи. </w:t>
      </w:r>
      <w:r w:rsidR="00EE5D0F">
        <w:rPr>
          <w:rFonts w:ascii="Comic Sans MS" w:hAnsi="Comic Sans MS"/>
          <w:sz w:val="36"/>
          <w:szCs w:val="36"/>
        </w:rPr>
        <w:t>Н</w:t>
      </w:r>
      <w:r w:rsidRPr="008B048A">
        <w:rPr>
          <w:rFonts w:ascii="Comic Sans MS" w:hAnsi="Comic Sans MS"/>
          <w:sz w:val="36"/>
          <w:szCs w:val="36"/>
        </w:rPr>
        <w:t>е для всех детей заучивание стихотворений является проблемой. Для некоторых даже наоборот: они молниеносно запоминают то, что им особенно нравится. Но есть и такие детки, которым запоминать стихи сложно</w:t>
      </w:r>
      <w:r w:rsidR="00EE5D0F">
        <w:rPr>
          <w:rFonts w:ascii="Comic Sans MS" w:hAnsi="Comic Sans MS"/>
          <w:sz w:val="36"/>
          <w:szCs w:val="36"/>
        </w:rPr>
        <w:t xml:space="preserve">. </w:t>
      </w:r>
      <w:r w:rsidRPr="008B048A">
        <w:rPr>
          <w:rFonts w:ascii="Comic Sans MS" w:hAnsi="Comic Sans MS"/>
          <w:sz w:val="36"/>
          <w:szCs w:val="36"/>
        </w:rPr>
        <w:t>К тому же в речи детей появились новые звуки, которые требуют автоматизации. А разучивание стихотворений – самый прямой путь к закреплению звуков.</w:t>
      </w:r>
      <w:r w:rsidR="00472287" w:rsidRPr="008B048A">
        <w:rPr>
          <w:rFonts w:ascii="Comic Sans MS" w:hAnsi="Comic Sans MS"/>
          <w:sz w:val="36"/>
          <w:szCs w:val="36"/>
        </w:rPr>
        <w:t xml:space="preserve"> Вот несколько советов</w:t>
      </w:r>
      <w:r w:rsidRPr="008B048A">
        <w:rPr>
          <w:rFonts w:ascii="Comic Sans MS" w:hAnsi="Comic Sans MS"/>
          <w:sz w:val="36"/>
          <w:szCs w:val="36"/>
        </w:rPr>
        <w:t xml:space="preserve">, как правильно учить с ребенком стихи, учитывая </w:t>
      </w:r>
      <w:r w:rsidR="00472287" w:rsidRPr="008B048A">
        <w:rPr>
          <w:rFonts w:ascii="Comic Sans MS" w:hAnsi="Comic Sans MS"/>
          <w:sz w:val="36"/>
          <w:szCs w:val="36"/>
        </w:rPr>
        <w:t>его психологические и речевые особенности</w:t>
      </w:r>
      <w:r w:rsidRPr="008B048A">
        <w:rPr>
          <w:rFonts w:ascii="Comic Sans MS" w:hAnsi="Comic Sans MS"/>
          <w:sz w:val="36"/>
          <w:szCs w:val="36"/>
        </w:rPr>
        <w:t xml:space="preserve">. </w:t>
      </w:r>
    </w:p>
    <w:p w:rsidR="00117485" w:rsidRPr="00DA6979" w:rsidRDefault="00117485" w:rsidP="00EE5D0F">
      <w:pPr>
        <w:spacing w:line="240" w:lineRule="auto"/>
        <w:ind w:firstLine="567"/>
        <w:rPr>
          <w:rFonts w:ascii="Comic Sans MS" w:hAnsi="Comic Sans MS"/>
          <w:sz w:val="36"/>
          <w:szCs w:val="36"/>
          <w:u w:val="single"/>
        </w:rPr>
      </w:pPr>
      <w:r w:rsidRPr="00DA6979">
        <w:rPr>
          <w:rFonts w:ascii="Comic Sans MS" w:hAnsi="Comic Sans MS"/>
          <w:sz w:val="36"/>
          <w:szCs w:val="36"/>
          <w:u w:val="single"/>
        </w:rPr>
        <w:t>С</w:t>
      </w:r>
      <w:r w:rsidR="00472287" w:rsidRPr="00DA6979">
        <w:rPr>
          <w:rFonts w:ascii="Comic Sans MS" w:hAnsi="Comic Sans MS"/>
          <w:sz w:val="36"/>
          <w:szCs w:val="36"/>
          <w:u w:val="single"/>
        </w:rPr>
        <w:t>овет</w:t>
      </w:r>
      <w:r w:rsidRPr="00DA6979">
        <w:rPr>
          <w:rFonts w:ascii="Comic Sans MS" w:hAnsi="Comic Sans MS"/>
          <w:sz w:val="36"/>
          <w:szCs w:val="36"/>
          <w:u w:val="single"/>
        </w:rPr>
        <w:t xml:space="preserve"> №1 .</w:t>
      </w:r>
    </w:p>
    <w:p w:rsidR="00472287" w:rsidRPr="008B048A" w:rsidRDefault="00472287" w:rsidP="00EE5D0F">
      <w:pPr>
        <w:spacing w:line="240" w:lineRule="auto"/>
        <w:ind w:firstLine="567"/>
        <w:jc w:val="both"/>
        <w:rPr>
          <w:rFonts w:ascii="Comic Sans MS" w:hAnsi="Comic Sans MS"/>
          <w:sz w:val="36"/>
          <w:szCs w:val="36"/>
        </w:rPr>
      </w:pPr>
      <w:r w:rsidRPr="008B048A">
        <w:rPr>
          <w:rFonts w:ascii="Comic Sans MS" w:hAnsi="Comic Sans MS"/>
          <w:sz w:val="36"/>
          <w:szCs w:val="36"/>
        </w:rPr>
        <w:t>Прежде, чем начать заучивание, взрослый должен сам прочитать его с выражением. Еще лучше, если взрослый будет знать его наизусть. Затем следует обязательно найти в тексте незнакомые или непонятные малышу слова и объяснить их.</w:t>
      </w:r>
    </w:p>
    <w:p w:rsidR="00472287" w:rsidRPr="008B048A" w:rsidRDefault="00472287" w:rsidP="00EE5D0F">
      <w:pPr>
        <w:spacing w:line="240" w:lineRule="auto"/>
        <w:ind w:firstLine="567"/>
        <w:jc w:val="both"/>
        <w:rPr>
          <w:rFonts w:ascii="Comic Sans MS" w:hAnsi="Comic Sans MS"/>
          <w:sz w:val="36"/>
          <w:szCs w:val="36"/>
        </w:rPr>
      </w:pPr>
      <w:r w:rsidRPr="008B048A">
        <w:rPr>
          <w:rFonts w:ascii="Comic Sans MS" w:hAnsi="Comic Sans MS"/>
          <w:sz w:val="36"/>
          <w:szCs w:val="36"/>
        </w:rPr>
        <w:t xml:space="preserve"> Когда все слова будут разъяснены, стихотворение нужно прочитать еще раз, медленно, расставляя смысловые акценты. После повторного прочтения </w:t>
      </w:r>
      <w:r w:rsidRPr="008B048A">
        <w:rPr>
          <w:rFonts w:ascii="Comic Sans MS" w:hAnsi="Comic Sans MS"/>
          <w:sz w:val="36"/>
          <w:szCs w:val="36"/>
        </w:rPr>
        <w:lastRenderedPageBreak/>
        <w:t xml:space="preserve">расскажите ребенку, кто написал такое замечательное произведение, о том, как и когда оно написано это стихотворение (если знаете). </w:t>
      </w:r>
    </w:p>
    <w:p w:rsidR="00C52F67" w:rsidRPr="00DA6979" w:rsidRDefault="00802548" w:rsidP="00EE5D0F">
      <w:pPr>
        <w:spacing w:line="240" w:lineRule="auto"/>
        <w:ind w:firstLine="567"/>
        <w:jc w:val="both"/>
        <w:rPr>
          <w:rFonts w:ascii="Comic Sans MS" w:hAnsi="Comic Sans MS"/>
          <w:sz w:val="36"/>
          <w:szCs w:val="36"/>
          <w:u w:val="single"/>
        </w:rPr>
      </w:pPr>
      <w:r w:rsidRPr="00DA6979">
        <w:rPr>
          <w:rFonts w:ascii="Comic Sans MS" w:hAnsi="Comic Sans MS"/>
          <w:noProof/>
          <w:sz w:val="36"/>
          <w:szCs w:val="36"/>
          <w:u w:val="single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3888740</wp:posOffset>
            </wp:positionH>
            <wp:positionV relativeFrom="paragraph">
              <wp:posOffset>59055</wp:posOffset>
            </wp:positionV>
            <wp:extent cx="2517140" cy="1885950"/>
            <wp:effectExtent l="19050" t="0" r="0" b="0"/>
            <wp:wrapTight wrapText="bothSides">
              <wp:wrapPolygon edited="0">
                <wp:start x="-163" y="0"/>
                <wp:lineTo x="-163" y="21382"/>
                <wp:lineTo x="21578" y="21382"/>
                <wp:lineTo x="21578" y="0"/>
                <wp:lineTo x="-163" y="0"/>
              </wp:wrapPolygon>
            </wp:wrapTight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7140" cy="1885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52F67" w:rsidRPr="00DA6979">
        <w:rPr>
          <w:rFonts w:ascii="Comic Sans MS" w:hAnsi="Comic Sans MS"/>
          <w:sz w:val="36"/>
          <w:szCs w:val="36"/>
          <w:u w:val="single"/>
        </w:rPr>
        <w:t>Совет №2 .</w:t>
      </w:r>
      <w:r w:rsidR="00EE5D0F" w:rsidRPr="00DA6979">
        <w:rPr>
          <w:rFonts w:ascii="Comic Sans MS" w:hAnsi="Comic Sans MS"/>
          <w:sz w:val="36"/>
          <w:szCs w:val="36"/>
          <w:u w:val="single"/>
        </w:rPr>
        <w:t xml:space="preserve"> </w:t>
      </w:r>
    </w:p>
    <w:p w:rsidR="00C52F67" w:rsidRPr="008B048A" w:rsidRDefault="00C52F67" w:rsidP="00EE5D0F">
      <w:pPr>
        <w:spacing w:line="240" w:lineRule="auto"/>
        <w:ind w:firstLine="567"/>
        <w:jc w:val="both"/>
        <w:rPr>
          <w:rFonts w:ascii="Comic Sans MS" w:hAnsi="Comic Sans MS"/>
          <w:sz w:val="36"/>
          <w:szCs w:val="36"/>
        </w:rPr>
      </w:pPr>
      <w:r w:rsidRPr="008B048A">
        <w:rPr>
          <w:rFonts w:ascii="Comic Sans MS" w:hAnsi="Comic Sans MS"/>
          <w:sz w:val="36"/>
          <w:szCs w:val="36"/>
        </w:rPr>
        <w:t xml:space="preserve">После покажите ребенку иллюстрации, которые нарисовал художник, вдохновленный красотой стихотворения, а пока чадо будет их рассматривать, прочтите стихотворение еще раз. Таким образом, у дошкольника формируется образ произведения. </w:t>
      </w:r>
    </w:p>
    <w:p w:rsidR="00117485" w:rsidRPr="00DA6979" w:rsidRDefault="00472287" w:rsidP="00EE5D0F">
      <w:pPr>
        <w:spacing w:line="240" w:lineRule="auto"/>
        <w:ind w:firstLine="567"/>
        <w:rPr>
          <w:rFonts w:ascii="Comic Sans MS" w:hAnsi="Comic Sans MS"/>
          <w:sz w:val="36"/>
          <w:szCs w:val="36"/>
          <w:u w:val="single"/>
        </w:rPr>
      </w:pPr>
      <w:r w:rsidRPr="00DA6979">
        <w:rPr>
          <w:rFonts w:ascii="Comic Sans MS" w:hAnsi="Comic Sans MS"/>
          <w:sz w:val="36"/>
          <w:szCs w:val="36"/>
          <w:u w:val="single"/>
        </w:rPr>
        <w:t>Совет №</w:t>
      </w:r>
      <w:r w:rsidR="008B048A" w:rsidRPr="00DA6979">
        <w:rPr>
          <w:rFonts w:ascii="Comic Sans MS" w:hAnsi="Comic Sans MS"/>
          <w:sz w:val="36"/>
          <w:szCs w:val="36"/>
          <w:u w:val="single"/>
        </w:rPr>
        <w:t>3</w:t>
      </w:r>
      <w:r w:rsidRPr="00DA6979">
        <w:rPr>
          <w:rFonts w:ascii="Comic Sans MS" w:hAnsi="Comic Sans MS"/>
          <w:sz w:val="36"/>
          <w:szCs w:val="36"/>
          <w:u w:val="single"/>
        </w:rPr>
        <w:t>.</w:t>
      </w:r>
    </w:p>
    <w:p w:rsidR="00472287" w:rsidRPr="008B048A" w:rsidRDefault="00472287" w:rsidP="00EE5D0F">
      <w:pPr>
        <w:spacing w:line="240" w:lineRule="auto"/>
        <w:ind w:firstLine="567"/>
        <w:jc w:val="both"/>
        <w:rPr>
          <w:rFonts w:ascii="Comic Sans MS" w:hAnsi="Comic Sans MS"/>
          <w:sz w:val="36"/>
          <w:szCs w:val="36"/>
        </w:rPr>
      </w:pPr>
      <w:r w:rsidRPr="008B048A">
        <w:rPr>
          <w:rFonts w:ascii="Comic Sans MS" w:hAnsi="Comic Sans MS"/>
          <w:sz w:val="36"/>
          <w:szCs w:val="36"/>
        </w:rPr>
        <w:t>Напомните ребенку, за какими звуками нужно следить, найдите в стихотворении слова с этими звуками. Обычно они подчёркнуты логопедом.</w:t>
      </w:r>
      <w:r w:rsidR="008B048A" w:rsidRPr="008B048A">
        <w:rPr>
          <w:rFonts w:ascii="Comic Sans MS" w:hAnsi="Comic Sans MS"/>
          <w:sz w:val="36"/>
          <w:szCs w:val="36"/>
        </w:rPr>
        <w:t xml:space="preserve"> Во время разучивания каждый раз исправляйте автоматизируемый звук, даже если он звучит утрировано</w:t>
      </w:r>
      <w:r w:rsidR="00EE5D0F">
        <w:rPr>
          <w:rFonts w:ascii="Comic Sans MS" w:hAnsi="Comic Sans MS"/>
          <w:sz w:val="36"/>
          <w:szCs w:val="36"/>
        </w:rPr>
        <w:t>.</w:t>
      </w:r>
      <w:r w:rsidR="008B048A" w:rsidRPr="008B048A">
        <w:rPr>
          <w:rFonts w:ascii="Comic Sans MS" w:hAnsi="Comic Sans MS"/>
          <w:sz w:val="36"/>
          <w:szCs w:val="36"/>
        </w:rPr>
        <w:t xml:space="preserve"> (Особенно выделяется недавно поставленный звук Р).</w:t>
      </w:r>
    </w:p>
    <w:p w:rsidR="00117485" w:rsidRPr="00DA6979" w:rsidRDefault="00117485" w:rsidP="00EE5D0F">
      <w:pPr>
        <w:spacing w:line="240" w:lineRule="auto"/>
        <w:ind w:firstLine="567"/>
        <w:rPr>
          <w:rFonts w:ascii="Comic Sans MS" w:hAnsi="Comic Sans MS"/>
          <w:sz w:val="36"/>
          <w:szCs w:val="36"/>
          <w:u w:val="single"/>
        </w:rPr>
      </w:pPr>
      <w:r w:rsidRPr="00DA6979">
        <w:rPr>
          <w:rFonts w:ascii="Comic Sans MS" w:hAnsi="Comic Sans MS"/>
          <w:sz w:val="36"/>
          <w:szCs w:val="36"/>
          <w:u w:val="single"/>
        </w:rPr>
        <w:t>С</w:t>
      </w:r>
      <w:r w:rsidR="00C52F67" w:rsidRPr="00DA6979">
        <w:rPr>
          <w:rFonts w:ascii="Comic Sans MS" w:hAnsi="Comic Sans MS"/>
          <w:sz w:val="36"/>
          <w:szCs w:val="36"/>
          <w:u w:val="single"/>
        </w:rPr>
        <w:t>овет</w:t>
      </w:r>
      <w:r w:rsidRPr="00DA6979">
        <w:rPr>
          <w:rFonts w:ascii="Comic Sans MS" w:hAnsi="Comic Sans MS"/>
          <w:sz w:val="36"/>
          <w:szCs w:val="36"/>
          <w:u w:val="single"/>
        </w:rPr>
        <w:t xml:space="preserve"> №</w:t>
      </w:r>
      <w:r w:rsidR="008B048A" w:rsidRPr="00DA6979">
        <w:rPr>
          <w:rFonts w:ascii="Comic Sans MS" w:hAnsi="Comic Sans MS"/>
          <w:sz w:val="36"/>
          <w:szCs w:val="36"/>
          <w:u w:val="single"/>
        </w:rPr>
        <w:t>4</w:t>
      </w:r>
      <w:r w:rsidRPr="00DA6979">
        <w:rPr>
          <w:rFonts w:ascii="Comic Sans MS" w:hAnsi="Comic Sans MS"/>
          <w:sz w:val="36"/>
          <w:szCs w:val="36"/>
          <w:u w:val="single"/>
        </w:rPr>
        <w:t xml:space="preserve"> .</w:t>
      </w:r>
    </w:p>
    <w:p w:rsidR="00C52F67" w:rsidRPr="008B048A" w:rsidRDefault="00117485" w:rsidP="00EE5D0F">
      <w:pPr>
        <w:spacing w:line="240" w:lineRule="auto"/>
        <w:ind w:firstLine="567"/>
        <w:jc w:val="both"/>
        <w:rPr>
          <w:rFonts w:ascii="Comic Sans MS" w:hAnsi="Comic Sans MS"/>
          <w:sz w:val="36"/>
          <w:szCs w:val="36"/>
        </w:rPr>
      </w:pPr>
      <w:r w:rsidRPr="008B048A">
        <w:rPr>
          <w:rFonts w:ascii="Comic Sans MS" w:hAnsi="Comic Sans MS"/>
          <w:sz w:val="36"/>
          <w:szCs w:val="36"/>
        </w:rPr>
        <w:t>Заучивать сти</w:t>
      </w:r>
      <w:r w:rsidR="008B048A" w:rsidRPr="008B048A">
        <w:rPr>
          <w:rFonts w:ascii="Comic Sans MS" w:hAnsi="Comic Sans MS"/>
          <w:sz w:val="36"/>
          <w:szCs w:val="36"/>
        </w:rPr>
        <w:t xml:space="preserve">хотворение следует эмоционально, </w:t>
      </w:r>
      <w:r w:rsidRPr="008B048A">
        <w:rPr>
          <w:rFonts w:ascii="Comic Sans MS" w:hAnsi="Comic Sans MS"/>
          <w:sz w:val="36"/>
          <w:szCs w:val="36"/>
        </w:rPr>
        <w:t>с выражением</w:t>
      </w:r>
      <w:r w:rsidR="00C52F67" w:rsidRPr="008B048A">
        <w:rPr>
          <w:rFonts w:ascii="Comic Sans MS" w:hAnsi="Comic Sans MS"/>
          <w:sz w:val="36"/>
          <w:szCs w:val="36"/>
        </w:rPr>
        <w:t xml:space="preserve"> и соблюдением знаков препинания</w:t>
      </w:r>
      <w:r w:rsidR="00EE5D0F">
        <w:rPr>
          <w:rFonts w:ascii="Comic Sans MS" w:hAnsi="Comic Sans MS"/>
          <w:sz w:val="36"/>
          <w:szCs w:val="36"/>
        </w:rPr>
        <w:t xml:space="preserve">. </w:t>
      </w:r>
      <w:r w:rsidR="008B048A" w:rsidRPr="008B048A">
        <w:rPr>
          <w:rFonts w:ascii="Comic Sans MS" w:hAnsi="Comic Sans MS"/>
          <w:sz w:val="36"/>
          <w:szCs w:val="36"/>
        </w:rPr>
        <w:t xml:space="preserve">Причём делать это нужно </w:t>
      </w:r>
      <w:r w:rsidR="008B048A" w:rsidRPr="008B048A">
        <w:rPr>
          <w:rFonts w:ascii="Comic Sans MS" w:hAnsi="Comic Sans MS"/>
          <w:sz w:val="36"/>
          <w:szCs w:val="36"/>
          <w:u w:val="single"/>
        </w:rPr>
        <w:t>с самого начала разучивания</w:t>
      </w:r>
      <w:r w:rsidR="008B048A" w:rsidRPr="008B048A">
        <w:rPr>
          <w:rFonts w:ascii="Comic Sans MS" w:hAnsi="Comic Sans MS"/>
          <w:sz w:val="36"/>
          <w:szCs w:val="36"/>
        </w:rPr>
        <w:t xml:space="preserve">. </w:t>
      </w:r>
      <w:r w:rsidR="00472287" w:rsidRPr="008B048A">
        <w:rPr>
          <w:rFonts w:ascii="Comic Sans MS" w:hAnsi="Comic Sans MS"/>
          <w:sz w:val="36"/>
          <w:szCs w:val="36"/>
        </w:rPr>
        <w:t xml:space="preserve">Монотонное повторение от раза к разу закрепляется, и ребенку </w:t>
      </w:r>
      <w:r w:rsidR="00C52F67" w:rsidRPr="008B048A">
        <w:rPr>
          <w:rFonts w:ascii="Comic Sans MS" w:hAnsi="Comic Sans MS"/>
          <w:sz w:val="36"/>
          <w:szCs w:val="36"/>
        </w:rPr>
        <w:t>трудно потом перестроиться на правильное интонирование</w:t>
      </w:r>
      <w:r w:rsidR="008B048A" w:rsidRPr="008B048A">
        <w:rPr>
          <w:rFonts w:ascii="Comic Sans MS" w:hAnsi="Comic Sans MS"/>
          <w:sz w:val="36"/>
          <w:szCs w:val="36"/>
        </w:rPr>
        <w:t xml:space="preserve"> и модулирование</w:t>
      </w:r>
      <w:r w:rsidR="00C52F67" w:rsidRPr="008B048A">
        <w:rPr>
          <w:rFonts w:ascii="Comic Sans MS" w:hAnsi="Comic Sans MS"/>
          <w:sz w:val="36"/>
          <w:szCs w:val="36"/>
        </w:rPr>
        <w:t xml:space="preserve">. </w:t>
      </w:r>
    </w:p>
    <w:p w:rsidR="00117485" w:rsidRPr="00DA6979" w:rsidRDefault="00117485" w:rsidP="00EE5D0F">
      <w:pPr>
        <w:spacing w:line="240" w:lineRule="auto"/>
        <w:ind w:firstLine="567"/>
        <w:rPr>
          <w:rFonts w:ascii="Comic Sans MS" w:hAnsi="Comic Sans MS"/>
          <w:sz w:val="36"/>
          <w:szCs w:val="36"/>
          <w:u w:val="single"/>
        </w:rPr>
      </w:pPr>
      <w:r w:rsidRPr="00DA6979">
        <w:rPr>
          <w:rFonts w:ascii="Comic Sans MS" w:hAnsi="Comic Sans MS"/>
          <w:sz w:val="36"/>
          <w:szCs w:val="36"/>
          <w:u w:val="single"/>
        </w:rPr>
        <w:lastRenderedPageBreak/>
        <w:t>С</w:t>
      </w:r>
      <w:r w:rsidR="008B048A" w:rsidRPr="00DA6979">
        <w:rPr>
          <w:rFonts w:ascii="Comic Sans MS" w:hAnsi="Comic Sans MS"/>
          <w:sz w:val="36"/>
          <w:szCs w:val="36"/>
          <w:u w:val="single"/>
        </w:rPr>
        <w:t>овет</w:t>
      </w:r>
      <w:r w:rsidRPr="00DA6979">
        <w:rPr>
          <w:rFonts w:ascii="Comic Sans MS" w:hAnsi="Comic Sans MS"/>
          <w:sz w:val="36"/>
          <w:szCs w:val="36"/>
          <w:u w:val="single"/>
        </w:rPr>
        <w:t xml:space="preserve"> №5 .</w:t>
      </w:r>
    </w:p>
    <w:p w:rsidR="00EE5D0F" w:rsidRDefault="00EE5D0F" w:rsidP="00EE5D0F">
      <w:pPr>
        <w:spacing w:line="240" w:lineRule="auto"/>
        <w:ind w:firstLine="567"/>
        <w:jc w:val="both"/>
        <w:rPr>
          <w:rFonts w:ascii="Comic Sans MS" w:hAnsi="Comic Sans MS"/>
          <w:sz w:val="36"/>
          <w:szCs w:val="36"/>
        </w:rPr>
      </w:pPr>
      <w:r>
        <w:rPr>
          <w:rFonts w:ascii="Comic Sans MS" w:hAnsi="Comic Sans MS"/>
          <w:sz w:val="36"/>
          <w:szCs w:val="36"/>
        </w:rPr>
        <w:t>О</w:t>
      </w:r>
      <w:r w:rsidR="00117485" w:rsidRPr="008B048A">
        <w:rPr>
          <w:rFonts w:ascii="Comic Sans MS" w:hAnsi="Comic Sans MS"/>
          <w:sz w:val="36"/>
          <w:szCs w:val="36"/>
        </w:rPr>
        <w:t xml:space="preserve">дним из нас лучше запоминаются стихи на слух, другим обязательно нужно несколько раз прочитать их самим, третьим необходимо ходить по комнате в ритм стихотворения, а четвертым - напротив нужна абсолютная неподвижность. Эти особенности присущи не только взрослым, но и дошкольникам. Существуют разные методы заучивания стихотворений. Попробуйте каждый из них, и вы увидите, как вашему ребенку легче запоминать стихи. </w:t>
      </w:r>
    </w:p>
    <w:p w:rsidR="00117485" w:rsidRPr="00DA6979" w:rsidRDefault="00802548" w:rsidP="00EE5D0F">
      <w:pPr>
        <w:spacing w:line="240" w:lineRule="auto"/>
        <w:ind w:firstLine="567"/>
        <w:jc w:val="both"/>
        <w:rPr>
          <w:rFonts w:ascii="Comic Sans MS" w:hAnsi="Comic Sans MS"/>
          <w:sz w:val="36"/>
          <w:szCs w:val="36"/>
          <w:u w:val="single"/>
        </w:rPr>
      </w:pPr>
      <w:r w:rsidRPr="00DA6979">
        <w:rPr>
          <w:rFonts w:ascii="Comic Sans MS" w:hAnsi="Comic Sans MS"/>
          <w:noProof/>
          <w:sz w:val="36"/>
          <w:szCs w:val="36"/>
          <w:u w:val="single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4374515</wp:posOffset>
            </wp:positionH>
            <wp:positionV relativeFrom="paragraph">
              <wp:posOffset>97790</wp:posOffset>
            </wp:positionV>
            <wp:extent cx="2114550" cy="1581150"/>
            <wp:effectExtent l="19050" t="0" r="0" b="0"/>
            <wp:wrapTight wrapText="bothSides">
              <wp:wrapPolygon edited="0">
                <wp:start x="-195" y="0"/>
                <wp:lineTo x="-195" y="21340"/>
                <wp:lineTo x="21600" y="21340"/>
                <wp:lineTo x="21600" y="0"/>
                <wp:lineTo x="-195" y="0"/>
              </wp:wrapPolygon>
            </wp:wrapTight>
            <wp:docPr id="1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1581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17485" w:rsidRPr="00DA6979">
        <w:rPr>
          <w:rFonts w:ascii="Comic Sans MS" w:hAnsi="Comic Sans MS"/>
          <w:sz w:val="36"/>
          <w:szCs w:val="36"/>
          <w:u w:val="single"/>
        </w:rPr>
        <w:t>С</w:t>
      </w:r>
      <w:r w:rsidR="008B048A" w:rsidRPr="00DA6979">
        <w:rPr>
          <w:rFonts w:ascii="Comic Sans MS" w:hAnsi="Comic Sans MS"/>
          <w:sz w:val="36"/>
          <w:szCs w:val="36"/>
          <w:u w:val="single"/>
        </w:rPr>
        <w:t>овет</w:t>
      </w:r>
      <w:r w:rsidR="00117485" w:rsidRPr="00DA6979">
        <w:rPr>
          <w:rFonts w:ascii="Comic Sans MS" w:hAnsi="Comic Sans MS"/>
          <w:sz w:val="36"/>
          <w:szCs w:val="36"/>
          <w:u w:val="single"/>
        </w:rPr>
        <w:t xml:space="preserve"> №6 .</w:t>
      </w:r>
      <w:r w:rsidRPr="00DA6979">
        <w:rPr>
          <w:rFonts w:ascii="Comic Sans MS" w:hAnsi="Comic Sans MS"/>
          <w:noProof/>
          <w:sz w:val="36"/>
          <w:szCs w:val="36"/>
          <w:u w:val="single"/>
        </w:rPr>
        <w:t xml:space="preserve"> </w:t>
      </w:r>
    </w:p>
    <w:p w:rsidR="00117485" w:rsidRPr="008B048A" w:rsidRDefault="00117485" w:rsidP="00EE5D0F">
      <w:pPr>
        <w:spacing w:line="240" w:lineRule="auto"/>
        <w:ind w:firstLine="567"/>
        <w:jc w:val="both"/>
        <w:rPr>
          <w:rFonts w:ascii="Comic Sans MS" w:hAnsi="Comic Sans MS"/>
          <w:sz w:val="36"/>
          <w:szCs w:val="36"/>
        </w:rPr>
      </w:pPr>
      <w:r w:rsidRPr="008B048A">
        <w:rPr>
          <w:rFonts w:ascii="Comic Sans MS" w:hAnsi="Comic Sans MS"/>
          <w:sz w:val="36"/>
          <w:szCs w:val="36"/>
        </w:rPr>
        <w:t>И еще один совет</w:t>
      </w:r>
      <w:r w:rsidR="008B048A" w:rsidRPr="008B048A">
        <w:rPr>
          <w:rFonts w:ascii="Comic Sans MS" w:hAnsi="Comic Sans MS"/>
          <w:sz w:val="36"/>
          <w:szCs w:val="36"/>
        </w:rPr>
        <w:t>. Нарисуйте с ребенком</w:t>
      </w:r>
      <w:r w:rsidRPr="008B048A">
        <w:rPr>
          <w:rFonts w:ascii="Comic Sans MS" w:hAnsi="Comic Sans MS"/>
          <w:sz w:val="36"/>
          <w:szCs w:val="36"/>
        </w:rPr>
        <w:t xml:space="preserve"> выученное стихотворение. Своеобразную собственную иллюстрацию к нему. Подпишите название и автора. Складывайте эти рисунки в отдельную папочку. Периодически доставайте, рассматривайте вместе с </w:t>
      </w:r>
      <w:proofErr w:type="gramStart"/>
      <w:r w:rsidRPr="008B048A">
        <w:rPr>
          <w:rFonts w:ascii="Comic Sans MS" w:hAnsi="Comic Sans MS"/>
          <w:sz w:val="36"/>
          <w:szCs w:val="36"/>
        </w:rPr>
        <w:t>близкими</w:t>
      </w:r>
      <w:proofErr w:type="gramEnd"/>
      <w:r w:rsidRPr="008B048A">
        <w:rPr>
          <w:rFonts w:ascii="Comic Sans MS" w:hAnsi="Comic Sans MS"/>
          <w:sz w:val="36"/>
          <w:szCs w:val="36"/>
        </w:rPr>
        <w:t>, вспоминайте и читайте наизусть ранее выученные стихотворения. Это замечательный способ и поддерживать объем памяти и литературный поэтический багаж ребенка.</w:t>
      </w:r>
    </w:p>
    <w:p w:rsidR="00DA6979" w:rsidRDefault="00DA6979" w:rsidP="00EE5D0F">
      <w:pPr>
        <w:spacing w:line="240" w:lineRule="auto"/>
        <w:ind w:firstLine="567"/>
        <w:jc w:val="center"/>
        <w:rPr>
          <w:rFonts w:ascii="Comic Sans MS" w:hAnsi="Comic Sans MS"/>
          <w:sz w:val="36"/>
          <w:szCs w:val="36"/>
        </w:rPr>
      </w:pPr>
    </w:p>
    <w:p w:rsidR="00AF19DB" w:rsidRPr="008B048A" w:rsidRDefault="00117485" w:rsidP="00DA6979">
      <w:pPr>
        <w:spacing w:line="240" w:lineRule="auto"/>
        <w:ind w:firstLine="567"/>
        <w:jc w:val="center"/>
        <w:rPr>
          <w:rFonts w:ascii="Comic Sans MS" w:hAnsi="Comic Sans MS"/>
          <w:sz w:val="36"/>
          <w:szCs w:val="36"/>
        </w:rPr>
      </w:pPr>
      <w:r w:rsidRPr="008B048A">
        <w:rPr>
          <w:rFonts w:ascii="Comic Sans MS" w:hAnsi="Comic Sans MS"/>
          <w:sz w:val="36"/>
          <w:szCs w:val="36"/>
        </w:rPr>
        <w:t>ЖЕЛА</w:t>
      </w:r>
      <w:r w:rsidR="008B048A" w:rsidRPr="008B048A">
        <w:rPr>
          <w:rFonts w:ascii="Comic Sans MS" w:hAnsi="Comic Sans MS"/>
          <w:sz w:val="36"/>
          <w:szCs w:val="36"/>
        </w:rPr>
        <w:t>Ю</w:t>
      </w:r>
      <w:r w:rsidRPr="008B048A">
        <w:rPr>
          <w:rFonts w:ascii="Comic Sans MS" w:hAnsi="Comic Sans MS"/>
          <w:sz w:val="36"/>
          <w:szCs w:val="36"/>
        </w:rPr>
        <w:t>, ВАМ УСПЕХА!</w:t>
      </w:r>
    </w:p>
    <w:p w:rsidR="008B048A" w:rsidRPr="008B048A" w:rsidRDefault="00117485" w:rsidP="00DA6979">
      <w:pPr>
        <w:tabs>
          <w:tab w:val="left" w:pos="735"/>
          <w:tab w:val="right" w:pos="9355"/>
        </w:tabs>
        <w:spacing w:line="240" w:lineRule="auto"/>
        <w:ind w:firstLine="567"/>
        <w:jc w:val="center"/>
        <w:rPr>
          <w:rFonts w:ascii="Comic Sans MS" w:hAnsi="Comic Sans MS"/>
          <w:sz w:val="24"/>
          <w:szCs w:val="24"/>
        </w:rPr>
      </w:pPr>
      <w:r w:rsidRPr="008B048A">
        <w:rPr>
          <w:rFonts w:ascii="Comic Sans MS" w:eastAsia="Times New Roman" w:hAnsi="Comic Sans MS" w:cs="Times New Roman"/>
          <w:sz w:val="36"/>
          <w:szCs w:val="36"/>
        </w:rPr>
        <w:t>Учитель-логопед</w:t>
      </w:r>
      <w:r w:rsidR="00766ADB">
        <w:rPr>
          <w:rFonts w:ascii="Comic Sans MS" w:eastAsia="Times New Roman" w:hAnsi="Comic Sans MS" w:cs="Times New Roman"/>
          <w:sz w:val="36"/>
          <w:szCs w:val="36"/>
        </w:rPr>
        <w:t>:</w:t>
      </w:r>
      <w:bookmarkStart w:id="0" w:name="_GoBack"/>
      <w:bookmarkEnd w:id="0"/>
      <w:r w:rsidR="008B048A" w:rsidRPr="008B048A">
        <w:rPr>
          <w:rFonts w:ascii="Comic Sans MS" w:hAnsi="Comic Sans MS"/>
          <w:sz w:val="36"/>
          <w:szCs w:val="36"/>
        </w:rPr>
        <w:t xml:space="preserve"> Сесина Ольга Сергеевна</w:t>
      </w:r>
    </w:p>
    <w:p w:rsidR="00117485" w:rsidRPr="00117485" w:rsidRDefault="00117485" w:rsidP="00EE5D0F">
      <w:pPr>
        <w:spacing w:line="240" w:lineRule="auto"/>
        <w:rPr>
          <w:rFonts w:ascii="Comic Sans MS" w:hAnsi="Comic Sans MS"/>
        </w:rPr>
      </w:pPr>
    </w:p>
    <w:sectPr w:rsidR="00117485" w:rsidRPr="00117485" w:rsidSect="00DA6979">
      <w:pgSz w:w="11906" w:h="16838"/>
      <w:pgMar w:top="1134" w:right="1274" w:bottom="851" w:left="1134" w:header="708" w:footer="708" w:gutter="0"/>
      <w:pgBorders w:offsetFrom="page">
        <w:top w:val="christmasTree" w:sz="18" w:space="24" w:color="auto"/>
        <w:left w:val="christmasTree" w:sz="18" w:space="24" w:color="auto"/>
        <w:bottom w:val="christmasTree" w:sz="18" w:space="24" w:color="auto"/>
        <w:right w:val="christmasTree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17485"/>
    <w:rsid w:val="00117485"/>
    <w:rsid w:val="00472287"/>
    <w:rsid w:val="00766ADB"/>
    <w:rsid w:val="00802548"/>
    <w:rsid w:val="008B048A"/>
    <w:rsid w:val="00AF19DB"/>
    <w:rsid w:val="00C52F67"/>
    <w:rsid w:val="00DA6979"/>
    <w:rsid w:val="00EE5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5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5D0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3</Pages>
  <Words>422</Words>
  <Characters>2411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Чайник</dc:creator>
  <cp:keywords/>
  <dc:description/>
  <cp:lastModifiedBy>1</cp:lastModifiedBy>
  <cp:revision>4</cp:revision>
  <dcterms:created xsi:type="dcterms:W3CDTF">2014-11-30T13:35:00Z</dcterms:created>
  <dcterms:modified xsi:type="dcterms:W3CDTF">2014-12-01T11:54:00Z</dcterms:modified>
</cp:coreProperties>
</file>